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2276F" w14:textId="08075F1D" w:rsidR="00967EF8" w:rsidRPr="006714EF" w:rsidRDefault="00967EF8" w:rsidP="006714EF">
      <w:pPr>
        <w:jc w:val="center"/>
        <w:rPr>
          <w:sz w:val="32"/>
          <w:szCs w:val="32"/>
        </w:rPr>
      </w:pPr>
      <w:r w:rsidRPr="006714EF">
        <w:rPr>
          <w:rFonts w:hint="eastAsia"/>
          <w:sz w:val="32"/>
          <w:szCs w:val="32"/>
        </w:rPr>
        <w:t>動物における</w:t>
      </w:r>
      <w:r w:rsidR="00CB7E1F" w:rsidRPr="006714EF">
        <w:rPr>
          <w:sz w:val="32"/>
          <w:szCs w:val="32"/>
        </w:rPr>
        <w:t>SARS-CoV-2</w:t>
      </w:r>
      <w:r w:rsidRPr="006714EF">
        <w:rPr>
          <w:sz w:val="32"/>
          <w:szCs w:val="32"/>
        </w:rPr>
        <w:t xml:space="preserve"> </w:t>
      </w:r>
      <w:r w:rsidR="00CB7E1F" w:rsidRPr="006714EF">
        <w:rPr>
          <w:rFonts w:hint="eastAsia"/>
          <w:sz w:val="32"/>
          <w:szCs w:val="32"/>
        </w:rPr>
        <w:t xml:space="preserve">　</w:t>
      </w:r>
      <w:r w:rsidRPr="006714EF">
        <w:rPr>
          <w:sz w:val="32"/>
          <w:szCs w:val="32"/>
        </w:rPr>
        <w:t>状況報告書20</w:t>
      </w:r>
    </w:p>
    <w:p w14:paraId="54449348" w14:textId="437A127C" w:rsidR="00967EF8" w:rsidRDefault="00967EF8" w:rsidP="00967EF8">
      <w:pPr>
        <w:jc w:val="right"/>
      </w:pPr>
      <w:r>
        <w:t>2022年12月31日</w:t>
      </w:r>
    </w:p>
    <w:p w14:paraId="65D31AF4" w14:textId="5AF370D6" w:rsidR="00967EF8" w:rsidRPr="00900FE8" w:rsidRDefault="00967EF8" w:rsidP="00967EF8">
      <w:pPr>
        <w:rPr>
          <w:color w:val="000000" w:themeColor="text1"/>
        </w:rPr>
      </w:pPr>
      <w:r>
        <w:t xml:space="preserve">  SARS-CoV-2の感染によって引き起こされるCOVID-19は、動物由来から発生した可能性が高く、広範囲なヒトからヒトへの感染によってパンデミックとなったヒト</w:t>
      </w:r>
      <w:r w:rsidR="000F1E10">
        <w:rPr>
          <w:rFonts w:hint="eastAsia"/>
        </w:rPr>
        <w:t>の</w:t>
      </w:r>
      <w:r>
        <w:t>疾患です。2022年12月31日現在、全世界で約6億6400万人のヒト感染者が確認され、670万人以上のヒト</w:t>
      </w:r>
      <w:r w:rsidR="000F1E10">
        <w:rPr>
          <w:rFonts w:hint="eastAsia"/>
        </w:rPr>
        <w:t>の</w:t>
      </w:r>
      <w:r>
        <w:t>死亡者が報告されています。</w:t>
      </w:r>
      <w:r w:rsidR="000F1E10" w:rsidRPr="00900FE8">
        <w:rPr>
          <w:rFonts w:hint="eastAsia"/>
          <w:color w:val="000000" w:themeColor="text1"/>
        </w:rPr>
        <w:t>この新しい人獣共通感染症ウイルスの性質として</w:t>
      </w:r>
      <w:r w:rsidR="006714EF" w:rsidRPr="00900FE8">
        <w:rPr>
          <w:rFonts w:hint="eastAsia"/>
          <w:color w:val="000000" w:themeColor="text1"/>
        </w:rPr>
        <w:t>は</w:t>
      </w:r>
      <w:r w:rsidR="000F1E10" w:rsidRPr="00900FE8">
        <w:rPr>
          <w:rFonts w:hint="eastAsia"/>
          <w:color w:val="000000" w:themeColor="text1"/>
        </w:rPr>
        <w:t>、その広範な分布と一部の動物種の感受性高さ、そして人と動物の密接な接触から動物へ感染する事が示されてい</w:t>
      </w:r>
      <w:r w:rsidR="006714EF" w:rsidRPr="00900FE8">
        <w:rPr>
          <w:rFonts w:hint="eastAsia"/>
          <w:color w:val="000000" w:themeColor="text1"/>
        </w:rPr>
        <w:t>ます</w:t>
      </w:r>
      <w:r w:rsidR="000F1E10" w:rsidRPr="00900FE8">
        <w:rPr>
          <w:rFonts w:hint="eastAsia"/>
          <w:color w:val="000000" w:themeColor="text1"/>
        </w:rPr>
        <w:t>。</w:t>
      </w:r>
      <w:r>
        <w:t>逆に、一</w:t>
      </w:r>
      <w:r w:rsidRPr="00900FE8">
        <w:rPr>
          <w:color w:val="000000" w:themeColor="text1"/>
        </w:rPr>
        <w:t>部の動物種では、感染した動物との密接な接触が、ヒトへの</w:t>
      </w:r>
      <w:r w:rsidRPr="00900FE8">
        <w:rPr>
          <w:rFonts w:hint="eastAsia"/>
          <w:color w:val="000000" w:themeColor="text1"/>
        </w:rPr>
        <w:t>感染源となる可能性があるという証拠も</w:t>
      </w:r>
      <w:r w:rsidR="006714EF" w:rsidRPr="00900FE8">
        <w:rPr>
          <w:rFonts w:hint="eastAsia"/>
          <w:color w:val="000000" w:themeColor="text1"/>
        </w:rPr>
        <w:t>あります。</w:t>
      </w:r>
      <w:r w:rsidRPr="00900FE8">
        <w:rPr>
          <w:color w:val="000000" w:themeColor="text1"/>
        </w:rPr>
        <w:t>本報告は、動物におけるSARS-CoV-2の報告について、特に先月WOAH</w:t>
      </w:r>
      <w:r w:rsidR="006C122C">
        <w:rPr>
          <w:rFonts w:hint="eastAsia"/>
          <w:color w:val="000000" w:themeColor="text1"/>
        </w:rPr>
        <w:t>より発表された</w:t>
      </w:r>
      <w:r w:rsidRPr="00900FE8">
        <w:rPr>
          <w:color w:val="000000" w:themeColor="text1"/>
        </w:rPr>
        <w:t>新しい報告に焦点を当て、世界の状況を毎月更新するもので</w:t>
      </w:r>
      <w:r w:rsidR="006714EF" w:rsidRPr="00900FE8">
        <w:rPr>
          <w:rFonts w:hint="eastAsia"/>
          <w:color w:val="000000" w:themeColor="text1"/>
        </w:rPr>
        <w:t>す。</w:t>
      </w:r>
    </w:p>
    <w:p w14:paraId="0A1C7358" w14:textId="77777777" w:rsidR="00967EF8" w:rsidRDefault="00967EF8" w:rsidP="00967EF8"/>
    <w:p w14:paraId="6EBDEEC2" w14:textId="115FB364" w:rsidR="00967EF8" w:rsidRPr="006714EF" w:rsidRDefault="00967EF8" w:rsidP="00967EF8">
      <w:pPr>
        <w:rPr>
          <w:sz w:val="32"/>
          <w:szCs w:val="32"/>
        </w:rPr>
      </w:pPr>
      <w:r w:rsidRPr="006714EF">
        <w:rPr>
          <w:rFonts w:hint="eastAsia"/>
          <w:sz w:val="32"/>
          <w:szCs w:val="32"/>
        </w:rPr>
        <w:t>パンデミック開始後の世界的状況</w:t>
      </w:r>
    </w:p>
    <w:p w14:paraId="2A565538" w14:textId="77777777" w:rsidR="009C615D" w:rsidRDefault="00967EF8" w:rsidP="009C615D">
      <w:r>
        <w:t>WOAHに報告された動物におけるSARS-CoV-2アウトブレイクの世界的な地理的分布を</w:t>
      </w:r>
      <w:r w:rsidR="009C615D">
        <w:rPr>
          <w:rFonts w:hint="eastAsia"/>
        </w:rPr>
        <w:t>Figure1</w:t>
      </w:r>
      <w:r>
        <w:t>に示します。</w:t>
      </w:r>
      <w:r w:rsidR="009C615D">
        <w:t>動物におけるSARS-CoV-2の最初の症例は、2021年2月29日に香港（SARC）から犬でWOAHに公式に報告されました。</w:t>
      </w:r>
    </w:p>
    <w:p w14:paraId="310FFE79" w14:textId="78662C67" w:rsidR="000F1E10" w:rsidRDefault="000F1E10" w:rsidP="00967EF8">
      <w:r>
        <w:rPr>
          <w:noProof/>
        </w:rPr>
        <w:drawing>
          <wp:inline distT="0" distB="0" distL="0" distR="0" wp14:anchorId="02C262A2" wp14:editId="44BE6009">
            <wp:extent cx="5642349" cy="27736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535" t="34616" r="20555" b="28762"/>
                    <a:stretch/>
                  </pic:blipFill>
                  <pic:spPr bwMode="auto">
                    <a:xfrm>
                      <a:off x="0" y="0"/>
                      <a:ext cx="5661182" cy="2782938"/>
                    </a:xfrm>
                    <a:prstGeom prst="rect">
                      <a:avLst/>
                    </a:prstGeom>
                    <a:ln>
                      <a:noFill/>
                    </a:ln>
                    <a:extLst>
                      <a:ext uri="{53640926-AAD7-44D8-BBD7-CCE9431645EC}">
                        <a14:shadowObscured xmlns:a14="http://schemas.microsoft.com/office/drawing/2010/main"/>
                      </a:ext>
                    </a:extLst>
                  </pic:spPr>
                </pic:pic>
              </a:graphicData>
            </a:graphic>
          </wp:inline>
        </w:drawing>
      </w:r>
    </w:p>
    <w:p w14:paraId="59D72754" w14:textId="7F3AED89" w:rsidR="009C615D" w:rsidRPr="00900FE8" w:rsidRDefault="009C615D" w:rsidP="009C615D">
      <w:pPr>
        <w:rPr>
          <w:color w:val="000000" w:themeColor="text1"/>
        </w:rPr>
      </w:pPr>
      <w:r w:rsidRPr="00900FE8">
        <w:rPr>
          <w:rFonts w:hint="eastAsia"/>
          <w:color w:val="000000" w:themeColor="text1"/>
        </w:rPr>
        <w:t xml:space="preserve">Figure1. </w:t>
      </w:r>
      <w:r w:rsidRPr="00900FE8">
        <w:rPr>
          <w:color w:val="000000" w:themeColor="text1"/>
        </w:rPr>
        <w:t xml:space="preserve">WOAH </w:t>
      </w:r>
      <w:r w:rsidRPr="00900FE8">
        <w:rPr>
          <w:rFonts w:hint="eastAsia"/>
          <w:color w:val="000000" w:themeColor="text1"/>
        </w:rPr>
        <w:t>へ報告のあった</w:t>
      </w:r>
      <w:r w:rsidRPr="00900FE8">
        <w:rPr>
          <w:color w:val="000000" w:themeColor="text1"/>
        </w:rPr>
        <w:t>SARS-CoV-2 アウトブレイクの世界的な分布 (2022 年 12 月 31 日現在)。</w:t>
      </w:r>
      <w:r w:rsidRPr="00900FE8">
        <w:rPr>
          <w:rFonts w:hint="eastAsia"/>
          <w:color w:val="000000" w:themeColor="text1"/>
        </w:rPr>
        <w:t>マップ上のドット</w:t>
      </w:r>
      <w:r w:rsidRPr="00900FE8">
        <w:rPr>
          <w:color w:val="000000" w:themeColor="text1"/>
        </w:rPr>
        <w:t xml:space="preserve"> サイズは、報告されたアウトブレイクの数に比例する</w:t>
      </w:r>
      <w:r w:rsidRPr="00900FE8">
        <w:rPr>
          <w:rFonts w:hint="eastAsia"/>
          <w:color w:val="000000" w:themeColor="text1"/>
        </w:rPr>
        <w:t>ことを示す</w:t>
      </w:r>
    </w:p>
    <w:p w14:paraId="12B78E3E" w14:textId="26D8A28A" w:rsidR="00900FE8" w:rsidRDefault="00900FE8" w:rsidP="009C615D">
      <w:pPr>
        <w:rPr>
          <w:color w:val="FF0000"/>
        </w:rPr>
      </w:pPr>
    </w:p>
    <w:p w14:paraId="5FE03C95" w14:textId="77777777" w:rsidR="00900FE8" w:rsidRPr="009C615D" w:rsidRDefault="00900FE8" w:rsidP="009C615D">
      <w:pPr>
        <w:rPr>
          <w:color w:val="FF0000"/>
        </w:rPr>
      </w:pPr>
    </w:p>
    <w:p w14:paraId="7E20887B" w14:textId="77777777" w:rsidR="009C615D" w:rsidRPr="00900FE8" w:rsidRDefault="009C615D" w:rsidP="00967EF8">
      <w:pPr>
        <w:rPr>
          <w:color w:val="000000" w:themeColor="text1"/>
        </w:rPr>
      </w:pPr>
      <w:r w:rsidRPr="00900FE8">
        <w:rPr>
          <w:rFonts w:hint="eastAsia"/>
          <w:color w:val="000000" w:themeColor="text1"/>
        </w:rPr>
        <w:lastRenderedPageBreak/>
        <w:t>T</w:t>
      </w:r>
      <w:r w:rsidRPr="00900FE8">
        <w:rPr>
          <w:color w:val="000000" w:themeColor="text1"/>
        </w:rPr>
        <w:t>able 1</w:t>
      </w:r>
      <w:r w:rsidRPr="00900FE8">
        <w:rPr>
          <w:rFonts w:hint="eastAsia"/>
          <w:color w:val="000000" w:themeColor="text1"/>
        </w:rPr>
        <w:t>では、</w:t>
      </w:r>
      <w:r w:rsidRPr="00900FE8">
        <w:rPr>
          <w:color w:val="000000" w:themeColor="text1"/>
        </w:rPr>
        <w:t>SARS-CoV-2 による動物感染の世界的な分布を示しています。</w:t>
      </w:r>
    </w:p>
    <w:p w14:paraId="20657C4E" w14:textId="364423EE" w:rsidR="009C615D" w:rsidRPr="00900FE8" w:rsidRDefault="009C615D" w:rsidP="009C615D">
      <w:pPr>
        <w:rPr>
          <w:color w:val="000000" w:themeColor="text1"/>
        </w:rPr>
      </w:pPr>
      <w:r w:rsidRPr="00900FE8">
        <w:rPr>
          <w:color w:val="000000" w:themeColor="text1"/>
        </w:rPr>
        <w:t>南北アメリカ、アフリカ、アジア、アジア</w:t>
      </w:r>
      <w:r w:rsidRPr="00900FE8">
        <w:rPr>
          <w:rFonts w:hint="eastAsia"/>
          <w:color w:val="000000" w:themeColor="text1"/>
        </w:rPr>
        <w:t>、ヨーロッパ</w:t>
      </w:r>
      <w:r w:rsidRPr="00900FE8">
        <w:rPr>
          <w:color w:val="000000" w:themeColor="text1"/>
        </w:rPr>
        <w:t xml:space="preserve">の </w:t>
      </w:r>
      <w:r w:rsidR="00895B90" w:rsidRPr="00900FE8">
        <w:rPr>
          <w:rFonts w:hint="eastAsia"/>
          <w:color w:val="000000" w:themeColor="text1"/>
        </w:rPr>
        <w:t>36か</w:t>
      </w:r>
      <w:r w:rsidRPr="00900FE8">
        <w:rPr>
          <w:color w:val="000000" w:themeColor="text1"/>
        </w:rPr>
        <w:t>国</w:t>
      </w:r>
      <w:r w:rsidRPr="00900FE8">
        <w:rPr>
          <w:rFonts w:hint="eastAsia"/>
          <w:color w:val="000000" w:themeColor="text1"/>
        </w:rPr>
        <w:t>では、</w:t>
      </w:r>
      <w:r w:rsidRPr="00900FE8">
        <w:rPr>
          <w:color w:val="000000" w:themeColor="text1"/>
        </w:rPr>
        <w:t>26 種類の異なる動物種</w:t>
      </w:r>
      <w:r w:rsidRPr="00900FE8">
        <w:rPr>
          <w:rFonts w:hint="eastAsia"/>
          <w:color w:val="000000" w:themeColor="text1"/>
        </w:rPr>
        <w:t>で感染の報告がされています</w:t>
      </w:r>
      <w:r w:rsidRPr="00900FE8">
        <w:rPr>
          <w:color w:val="000000" w:themeColor="text1"/>
        </w:rPr>
        <w:t>(ネコ、イヌ、ミンク、カワウソ、ペットのフェレット、ライオン、</w:t>
      </w:r>
      <w:r w:rsidRPr="00900FE8">
        <w:rPr>
          <w:rFonts w:hint="eastAsia"/>
          <w:color w:val="000000" w:themeColor="text1"/>
        </w:rPr>
        <w:t>トラ、ピューマ、ユキヒョウ、ゴリラ、オジロジカ、スナドリネコ、ビントロング、南米ハナグマ、ブチハイエナ、ユーラシアオオヤマネコ、カナダオオヤマネコ、カバ、ハムスター、ミュールジカ、オオアリクイ、西インドマナティー、オグロマーモセット、リスサル、マンドリル、アカギツネ）。</w:t>
      </w:r>
    </w:p>
    <w:p w14:paraId="74A91110" w14:textId="77777777" w:rsidR="009C615D" w:rsidRDefault="009C615D" w:rsidP="00967EF8"/>
    <w:p w14:paraId="52AA4B79" w14:textId="596EBE76" w:rsidR="009C615D" w:rsidRDefault="009C615D" w:rsidP="00967EF8">
      <w:r>
        <w:rPr>
          <w:noProof/>
        </w:rPr>
        <w:drawing>
          <wp:inline distT="0" distB="0" distL="0" distR="0" wp14:anchorId="0BCBCFFB" wp14:editId="144B3D92">
            <wp:extent cx="5395672" cy="5905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192" t="25084" r="21966" b="5184"/>
                    <a:stretch/>
                  </pic:blipFill>
                  <pic:spPr bwMode="auto">
                    <a:xfrm>
                      <a:off x="0" y="0"/>
                      <a:ext cx="5411324" cy="5922631"/>
                    </a:xfrm>
                    <a:prstGeom prst="rect">
                      <a:avLst/>
                    </a:prstGeom>
                    <a:ln>
                      <a:noFill/>
                    </a:ln>
                    <a:extLst>
                      <a:ext uri="{53640926-AAD7-44D8-BBD7-CCE9431645EC}">
                        <a14:shadowObscured xmlns:a14="http://schemas.microsoft.com/office/drawing/2010/main"/>
                      </a:ext>
                    </a:extLst>
                  </pic:spPr>
                </pic:pic>
              </a:graphicData>
            </a:graphic>
          </wp:inline>
        </w:drawing>
      </w:r>
    </w:p>
    <w:p w14:paraId="088D9ED2" w14:textId="3880FFAA" w:rsidR="009C615D" w:rsidRDefault="006714EF" w:rsidP="006714EF">
      <w:r>
        <w:rPr>
          <w:rFonts w:hint="eastAsia"/>
        </w:rPr>
        <w:t>Table1.</w:t>
      </w:r>
      <w:r w:rsidRPr="006714EF">
        <w:t xml:space="preserve"> </w:t>
      </w:r>
      <w:r>
        <w:rPr>
          <w:rFonts w:ascii="ＭＳ 明朝" w:eastAsia="ＭＳ 明朝" w:hAnsi="ＭＳ 明朝" w:cs="ＭＳ 明朝" w:hint="eastAsia"/>
        </w:rPr>
        <w:t>​</w:t>
      </w:r>
      <w:r>
        <w:rPr>
          <w:rFonts w:hint="eastAsia"/>
        </w:rPr>
        <w:t>世界中で報告された</w:t>
      </w:r>
      <w:r>
        <w:t>種および地域別</w:t>
      </w:r>
      <w:r>
        <w:rPr>
          <w:rFonts w:hint="eastAsia"/>
        </w:rPr>
        <w:t>アウトブレイクの数</w:t>
      </w:r>
      <w:r>
        <w:t xml:space="preserve"> (n=699)</w:t>
      </w:r>
      <w:r w:rsidR="002F7B64">
        <w:rPr>
          <w:rFonts w:hint="eastAsia"/>
        </w:rPr>
        <w:t xml:space="preserve">　</w:t>
      </w:r>
      <w:r>
        <w:t>(2022 年 12 月 31 日現在)</w:t>
      </w:r>
    </w:p>
    <w:p w14:paraId="3A3876B7" w14:textId="77777777" w:rsidR="009C615D" w:rsidRPr="006714EF" w:rsidRDefault="009C615D" w:rsidP="00967EF8">
      <w:pPr>
        <w:rPr>
          <w:sz w:val="32"/>
          <w:szCs w:val="32"/>
        </w:rPr>
      </w:pPr>
      <w:r w:rsidRPr="006714EF">
        <w:rPr>
          <w:rFonts w:hint="eastAsia"/>
          <w:sz w:val="32"/>
          <w:szCs w:val="32"/>
        </w:rPr>
        <w:lastRenderedPageBreak/>
        <w:t>直近</w:t>
      </w:r>
      <w:r w:rsidRPr="006714EF">
        <w:rPr>
          <w:sz w:val="32"/>
          <w:szCs w:val="32"/>
        </w:rPr>
        <w:t>1ヶ月間の更新状況</w:t>
      </w:r>
      <w:r w:rsidRPr="006714EF">
        <w:rPr>
          <w:sz w:val="24"/>
          <w:szCs w:val="24"/>
        </w:rPr>
        <w:t>（2022年12月1日～2022年12月31日）</w:t>
      </w:r>
    </w:p>
    <w:p w14:paraId="5C66458B" w14:textId="03D6B3ED" w:rsidR="00895B90" w:rsidRDefault="00967EF8" w:rsidP="00967EF8">
      <w:r>
        <w:rPr>
          <w:rFonts w:hint="eastAsia"/>
        </w:rPr>
        <w:t>この</w:t>
      </w:r>
      <w:r>
        <w:t>1ヶ月の間に、5カ国（カナダ、エストニア、イタリア、メキシコ、スイス）から、</w:t>
      </w:r>
      <w:r w:rsidR="00900FE8">
        <w:rPr>
          <w:rFonts w:hint="eastAsia"/>
        </w:rPr>
        <w:t xml:space="preserve">　　　</w:t>
      </w:r>
      <w:r>
        <w:t>4種の動物（猫、犬、ライオン、アメリカミンク）で7件の発生が報告</w:t>
      </w:r>
      <w:r w:rsidR="00895B90">
        <w:rPr>
          <w:rFonts w:hint="eastAsia"/>
        </w:rPr>
        <w:t>、</w:t>
      </w:r>
      <w:r>
        <w:t>更新されました。</w:t>
      </w:r>
    </w:p>
    <w:p w14:paraId="494901E6" w14:textId="1B67097F" w:rsidR="00967EF8" w:rsidRDefault="00895B90" w:rsidP="00967EF8">
      <w:r>
        <w:rPr>
          <w:noProof/>
        </w:rPr>
        <w:drawing>
          <wp:anchor distT="0" distB="0" distL="114300" distR="114300" simplePos="0" relativeHeight="251658240" behindDoc="1" locked="0" layoutInCell="1" allowOverlap="1" wp14:anchorId="3D1B48BA" wp14:editId="0EA4D499">
            <wp:simplePos x="0" y="0"/>
            <wp:positionH relativeFrom="column">
              <wp:posOffset>62865</wp:posOffset>
            </wp:positionH>
            <wp:positionV relativeFrom="paragraph">
              <wp:posOffset>347345</wp:posOffset>
            </wp:positionV>
            <wp:extent cx="5478780" cy="2559685"/>
            <wp:effectExtent l="0" t="0" r="7620" b="0"/>
            <wp:wrapTight wrapText="bothSides">
              <wp:wrapPolygon edited="0">
                <wp:start x="0" y="0"/>
                <wp:lineTo x="0" y="21380"/>
                <wp:lineTo x="21555" y="21380"/>
                <wp:lineTo x="21555"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2152" t="53653" r="24895" b="18980"/>
                    <a:stretch/>
                  </pic:blipFill>
                  <pic:spPr bwMode="auto">
                    <a:xfrm>
                      <a:off x="0" y="0"/>
                      <a:ext cx="5478780" cy="2559685"/>
                    </a:xfrm>
                    <a:prstGeom prst="rect">
                      <a:avLst/>
                    </a:prstGeom>
                    <a:ln>
                      <a:noFill/>
                    </a:ln>
                    <a:extLst>
                      <a:ext uri="{53640926-AAD7-44D8-BBD7-CCE9431645EC}">
                        <a14:shadowObscured xmlns:a14="http://schemas.microsoft.com/office/drawing/2010/main"/>
                      </a:ext>
                    </a:extLst>
                  </pic:spPr>
                </pic:pic>
              </a:graphicData>
            </a:graphic>
          </wp:anchor>
        </w:drawing>
      </w:r>
      <w:r w:rsidR="00967EF8">
        <w:t>最近のアウトブレイクの分布は</w:t>
      </w:r>
      <w:r>
        <w:rPr>
          <w:rFonts w:hint="eastAsia"/>
        </w:rPr>
        <w:t xml:space="preserve">Figure </w:t>
      </w:r>
      <w:r w:rsidR="00967EF8">
        <w:t>2の通りです。</w:t>
      </w:r>
    </w:p>
    <w:p w14:paraId="10DAB7B0" w14:textId="3D17B3F8" w:rsidR="00967EF8" w:rsidRDefault="00895B90" w:rsidP="00967EF8">
      <w:r>
        <w:rPr>
          <w:rFonts w:hint="eastAsia"/>
        </w:rPr>
        <w:t>F</w:t>
      </w:r>
      <w:r>
        <w:t>igure2</w:t>
      </w:r>
      <w:r w:rsidR="00967EF8">
        <w:t>. WOAHに報告されたSARS-CoV-2アウトブレイクの世界的な最近の分布（2022年12月1日～2022年12月31日）。</w:t>
      </w:r>
    </w:p>
    <w:p w14:paraId="081BB89C" w14:textId="348E0663" w:rsidR="00967EF8" w:rsidRDefault="00967EF8" w:rsidP="00967EF8"/>
    <w:p w14:paraId="4797E3CC" w14:textId="77777777" w:rsidR="00895B90" w:rsidRDefault="00895B90" w:rsidP="00967EF8"/>
    <w:p w14:paraId="31C59A54" w14:textId="51600E74" w:rsidR="00967EF8" w:rsidRPr="00CB7E1F" w:rsidRDefault="00967EF8" w:rsidP="00967EF8">
      <w:pPr>
        <w:rPr>
          <w:sz w:val="32"/>
          <w:szCs w:val="32"/>
        </w:rPr>
      </w:pPr>
      <w:r w:rsidRPr="00CB7E1F">
        <w:rPr>
          <w:rFonts w:hint="eastAsia"/>
          <w:sz w:val="32"/>
          <w:szCs w:val="32"/>
        </w:rPr>
        <w:t>疫学的コメント</w:t>
      </w:r>
    </w:p>
    <w:p w14:paraId="04BE559F" w14:textId="77777777" w:rsidR="00967EF8" w:rsidRPr="00CB7E1F" w:rsidRDefault="00967EF8" w:rsidP="00967EF8">
      <w:pPr>
        <w:rPr>
          <w:b/>
          <w:bCs/>
          <w:u w:val="single"/>
        </w:rPr>
      </w:pPr>
      <w:r w:rsidRPr="00CB7E1F">
        <w:rPr>
          <w:rFonts w:hint="eastAsia"/>
          <w:b/>
          <w:bCs/>
          <w:u w:val="single"/>
        </w:rPr>
        <w:t>世界情勢のまとめと提言</w:t>
      </w:r>
    </w:p>
    <w:p w14:paraId="14E764B8" w14:textId="3A7CA5B6" w:rsidR="00967EF8" w:rsidRPr="00900FE8" w:rsidRDefault="00967EF8" w:rsidP="00967EF8">
      <w:pPr>
        <w:rPr>
          <w:color w:val="000000" w:themeColor="text1"/>
        </w:rPr>
      </w:pPr>
      <w:r>
        <w:rPr>
          <w:rFonts w:hint="eastAsia"/>
        </w:rPr>
        <w:t>現在のパンデミックの地域および国際的な広がりの主な要因はヒトからヒトへの感染ですが、</w:t>
      </w:r>
      <w:r>
        <w:t>SARS-CoV-2に感染した動物事例は、まだ時折発生する程度ですが、増加し続けています。現在、世界中で699件の動物感染症が報告されており、36カ国、26種の動物が感染しています。一部の国では、ミンクの養殖場での発生が多く、現在ではクマツヅラ科動物での変異株も確認されています。SARS-CoV-2への感染は新興疾患であるため、WOAHは加盟</w:t>
      </w:r>
      <w:r w:rsidRPr="00900FE8">
        <w:rPr>
          <w:color w:val="000000" w:themeColor="text1"/>
        </w:rPr>
        <w:t>国に対し、WOAHガイドライン3が定める症例の定義に合致する動物における症例発生をWAHISを通じて報告するよう強く推奨して</w:t>
      </w:r>
      <w:r w:rsidR="00895B90" w:rsidRPr="00900FE8">
        <w:rPr>
          <w:rFonts w:hint="eastAsia"/>
          <w:color w:val="000000" w:themeColor="text1"/>
        </w:rPr>
        <w:t>ます。</w:t>
      </w:r>
    </w:p>
    <w:p w14:paraId="1BDD28CA" w14:textId="77777777" w:rsidR="00895B90" w:rsidRPr="00900FE8" w:rsidRDefault="00895B90" w:rsidP="00967EF8">
      <w:pPr>
        <w:rPr>
          <w:color w:val="000000" w:themeColor="text1"/>
        </w:rPr>
      </w:pPr>
    </w:p>
    <w:p w14:paraId="0C0FA3EA" w14:textId="77777777" w:rsidR="00967EF8" w:rsidRPr="00900FE8" w:rsidRDefault="00967EF8" w:rsidP="00967EF8">
      <w:pPr>
        <w:rPr>
          <w:b/>
          <w:bCs/>
          <w:color w:val="000000" w:themeColor="text1"/>
          <w:u w:val="single"/>
        </w:rPr>
      </w:pPr>
      <w:r w:rsidRPr="00900FE8">
        <w:rPr>
          <w:rFonts w:hint="eastAsia"/>
          <w:b/>
          <w:bCs/>
          <w:color w:val="000000" w:themeColor="text1"/>
          <w:u w:val="single"/>
        </w:rPr>
        <w:t>期間中の疾病状況の関連する変化。</w:t>
      </w:r>
    </w:p>
    <w:p w14:paraId="5F2A8E30" w14:textId="342DD045" w:rsidR="008A6DC3" w:rsidRPr="00900FE8" w:rsidRDefault="008A6DC3" w:rsidP="00900FE8">
      <w:pPr>
        <w:rPr>
          <w:color w:val="000000" w:themeColor="text1"/>
        </w:rPr>
      </w:pPr>
      <w:r w:rsidRPr="00900FE8">
        <w:rPr>
          <w:color w:val="000000" w:themeColor="text1"/>
        </w:rPr>
        <w:t>- SARS-CoV-2</w:t>
      </w:r>
      <w:r w:rsidR="00900FE8" w:rsidRPr="00900FE8">
        <w:rPr>
          <w:rFonts w:hint="eastAsia"/>
          <w:strike/>
          <w:color w:val="000000" w:themeColor="text1"/>
        </w:rPr>
        <w:t xml:space="preserve">　</w:t>
      </w:r>
      <w:r w:rsidRPr="00900FE8">
        <w:rPr>
          <w:rFonts w:hint="eastAsia"/>
          <w:color w:val="000000" w:themeColor="text1"/>
        </w:rPr>
        <w:t>1件のカナダでのライオンでの即時報告があった。</w:t>
      </w:r>
    </w:p>
    <w:p w14:paraId="65343F2D" w14:textId="3FB82A86" w:rsidR="008A6DC3" w:rsidRPr="00900FE8" w:rsidRDefault="008A6DC3" w:rsidP="00900FE8">
      <w:pPr>
        <w:rPr>
          <w:color w:val="000000" w:themeColor="text1"/>
        </w:rPr>
      </w:pPr>
      <w:r w:rsidRPr="00900FE8">
        <w:rPr>
          <w:color w:val="000000" w:themeColor="text1"/>
        </w:rPr>
        <w:t>- SARS-CoV-2</w:t>
      </w:r>
      <w:r w:rsidR="00900FE8" w:rsidRPr="00900FE8">
        <w:rPr>
          <w:rFonts w:hint="eastAsia"/>
          <w:strike/>
          <w:color w:val="000000" w:themeColor="text1"/>
        </w:rPr>
        <w:t xml:space="preserve">　</w:t>
      </w:r>
      <w:r w:rsidRPr="00900FE8">
        <w:rPr>
          <w:rFonts w:hint="eastAsia"/>
          <w:color w:val="000000" w:themeColor="text1"/>
        </w:rPr>
        <w:t>エストニアの猫の続報が1件あった。</w:t>
      </w:r>
    </w:p>
    <w:p w14:paraId="61BA62DD" w14:textId="1744238F" w:rsidR="008A6DC3" w:rsidRPr="00900FE8" w:rsidRDefault="008A6DC3" w:rsidP="008A6DC3">
      <w:pPr>
        <w:ind w:left="1470" w:hangingChars="700" w:hanging="1470"/>
        <w:rPr>
          <w:color w:val="000000" w:themeColor="text1"/>
        </w:rPr>
      </w:pPr>
      <w:r w:rsidRPr="00900FE8">
        <w:rPr>
          <w:color w:val="000000" w:themeColor="text1"/>
        </w:rPr>
        <w:t>- SARS-CoV-2</w:t>
      </w:r>
      <w:r w:rsidRPr="00900FE8">
        <w:rPr>
          <w:rFonts w:hint="eastAsia"/>
          <w:strike/>
          <w:color w:val="000000" w:themeColor="text1"/>
        </w:rPr>
        <w:t xml:space="preserve">　</w:t>
      </w:r>
      <w:r w:rsidRPr="00900FE8">
        <w:rPr>
          <w:rFonts w:hint="eastAsia"/>
          <w:color w:val="000000" w:themeColor="text1"/>
        </w:rPr>
        <w:t>イタリアにおけるアメリカンミンクの続報が1件あった。</w:t>
      </w:r>
    </w:p>
    <w:p w14:paraId="466FA6CE" w14:textId="26272E43" w:rsidR="008A6DC3" w:rsidRPr="00900FE8" w:rsidRDefault="008A6DC3" w:rsidP="00900FE8">
      <w:pPr>
        <w:rPr>
          <w:color w:val="000000" w:themeColor="text1"/>
        </w:rPr>
      </w:pPr>
      <w:r w:rsidRPr="00900FE8">
        <w:rPr>
          <w:color w:val="000000" w:themeColor="text1"/>
        </w:rPr>
        <w:lastRenderedPageBreak/>
        <w:t>- SARS-CoV-2</w:t>
      </w:r>
      <w:r w:rsidR="00900FE8" w:rsidRPr="00900FE8">
        <w:rPr>
          <w:color w:val="000000" w:themeColor="text1"/>
        </w:rPr>
        <w:t>2</w:t>
      </w:r>
      <w:r w:rsidR="00900FE8" w:rsidRPr="00900FE8">
        <w:rPr>
          <w:rFonts w:hint="eastAsia"/>
          <w:strike/>
          <w:color w:val="000000" w:themeColor="text1"/>
        </w:rPr>
        <w:t xml:space="preserve">　</w:t>
      </w:r>
      <w:r w:rsidRPr="00900FE8">
        <w:rPr>
          <w:rFonts w:hint="eastAsia"/>
          <w:color w:val="000000" w:themeColor="text1"/>
        </w:rPr>
        <w:t>メキシコの犬の続報が1件あった。</w:t>
      </w:r>
    </w:p>
    <w:p w14:paraId="0BDAA0B6" w14:textId="48268C78" w:rsidR="008A6DC3" w:rsidRPr="00900FE8" w:rsidRDefault="008A6DC3" w:rsidP="00900FE8">
      <w:pPr>
        <w:rPr>
          <w:color w:val="000000" w:themeColor="text1"/>
        </w:rPr>
      </w:pPr>
      <w:r w:rsidRPr="00900FE8">
        <w:rPr>
          <w:color w:val="000000" w:themeColor="text1"/>
        </w:rPr>
        <w:t>- SARS-CoV-2</w:t>
      </w:r>
      <w:r w:rsidR="00900FE8" w:rsidRPr="00900FE8">
        <w:rPr>
          <w:color w:val="000000" w:themeColor="text1"/>
        </w:rPr>
        <w:t>2</w:t>
      </w:r>
      <w:r w:rsidR="00900FE8" w:rsidRPr="00900FE8">
        <w:rPr>
          <w:rFonts w:hint="eastAsia"/>
          <w:strike/>
          <w:color w:val="000000" w:themeColor="text1"/>
        </w:rPr>
        <w:t xml:space="preserve">　</w:t>
      </w:r>
      <w:r w:rsidRPr="00900FE8">
        <w:rPr>
          <w:rFonts w:hint="eastAsia"/>
          <w:color w:val="000000" w:themeColor="text1"/>
        </w:rPr>
        <w:t>スイスの猫と犬の続報が1件あった。</w:t>
      </w:r>
    </w:p>
    <w:p w14:paraId="474ED415" w14:textId="77777777" w:rsidR="008A6DC3" w:rsidRPr="00900FE8" w:rsidRDefault="008A6DC3" w:rsidP="008A6DC3">
      <w:pPr>
        <w:ind w:firstLineChars="700" w:firstLine="1470"/>
        <w:rPr>
          <w:color w:val="000000" w:themeColor="text1"/>
        </w:rPr>
      </w:pPr>
    </w:p>
    <w:p w14:paraId="65FF7F04" w14:textId="28C01595" w:rsidR="00967EF8" w:rsidRPr="00900FE8" w:rsidRDefault="00967EF8" w:rsidP="00967EF8">
      <w:pPr>
        <w:rPr>
          <w:color w:val="000000" w:themeColor="text1"/>
        </w:rPr>
      </w:pPr>
      <w:r w:rsidRPr="00900FE8">
        <w:rPr>
          <w:color w:val="000000" w:themeColor="text1"/>
        </w:rPr>
        <w:t>各国からの関連する疫学的コメント。</w:t>
      </w:r>
    </w:p>
    <w:p w14:paraId="15B8ADE6" w14:textId="09E7A00E" w:rsidR="00967EF8" w:rsidRPr="00900FE8" w:rsidRDefault="00967EF8" w:rsidP="00967EF8">
      <w:pPr>
        <w:rPr>
          <w:color w:val="000000" w:themeColor="text1"/>
        </w:rPr>
      </w:pPr>
      <w:r w:rsidRPr="00900FE8">
        <w:rPr>
          <w:color w:val="000000" w:themeColor="text1"/>
        </w:rPr>
        <w:t>- カナダ（ライオン）。動物園の雌ライオン2頭は、軽度の呼吸器</w:t>
      </w:r>
      <w:r w:rsidR="008A6DC3" w:rsidRPr="00900FE8">
        <w:rPr>
          <w:rFonts w:hint="eastAsia"/>
          <w:color w:val="000000" w:themeColor="text1"/>
        </w:rPr>
        <w:t>症状を示した後</w:t>
      </w:r>
      <w:r w:rsidRPr="00900FE8">
        <w:rPr>
          <w:color w:val="000000" w:themeColor="text1"/>
        </w:rPr>
        <w:t>、SARS-CoV-2に陽性反応を示した。2頭の雄ライオンも48時間後に臨床症状を呈したが、検査は行われなかった。アムールトラ2頭のうち1頭と</w:t>
      </w:r>
      <w:r w:rsidRPr="00900FE8">
        <w:rPr>
          <w:strike/>
          <w:color w:val="000000" w:themeColor="text1"/>
        </w:rPr>
        <w:t>パラス猫</w:t>
      </w:r>
      <w:r w:rsidR="008A6DC3" w:rsidRPr="00900FE8">
        <w:rPr>
          <w:rFonts w:hint="eastAsia"/>
          <w:color w:val="000000" w:themeColor="text1"/>
        </w:rPr>
        <w:t>マヌルネコ</w:t>
      </w:r>
      <w:r w:rsidRPr="00900FE8">
        <w:rPr>
          <w:color w:val="000000" w:themeColor="text1"/>
        </w:rPr>
        <w:t>2頭のうち1頭も同様の臨床症状を呈したが、どちらもSARS-CoV-2の陽性は確認されなかった。すべての猫は以前にSARS-CoV-2のワクチンを接種しており、すべて回復している。この事象は現在、解決済みとされています。</w:t>
      </w:r>
    </w:p>
    <w:p w14:paraId="7645D337" w14:textId="4F6F5FE9" w:rsidR="00967EF8" w:rsidRPr="00900FE8" w:rsidRDefault="00967EF8" w:rsidP="00967EF8">
      <w:pPr>
        <w:rPr>
          <w:color w:val="000000" w:themeColor="text1"/>
        </w:rPr>
      </w:pPr>
      <w:r w:rsidRPr="00900FE8">
        <w:rPr>
          <w:color w:val="000000" w:themeColor="text1"/>
        </w:rPr>
        <w:t>- メキシコ（犬）。2020年4月よりSENASICAが発行した勧告により、同国の獣医師およびペットオーナーに一連の勧告に従うよう促した結果、感染者に曝露された動物におけるCOVID-19の可能性を予防および検出することが可能となりました。</w:t>
      </w:r>
    </w:p>
    <w:sectPr w:rsidR="00967EF8" w:rsidRPr="00900FE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EF8"/>
    <w:rsid w:val="000F1E10"/>
    <w:rsid w:val="00155A15"/>
    <w:rsid w:val="002F7B64"/>
    <w:rsid w:val="006714EF"/>
    <w:rsid w:val="006C122C"/>
    <w:rsid w:val="00726E9A"/>
    <w:rsid w:val="00895B90"/>
    <w:rsid w:val="008A6DC3"/>
    <w:rsid w:val="00900FE8"/>
    <w:rsid w:val="00967EF8"/>
    <w:rsid w:val="009C615D"/>
    <w:rsid w:val="00CB7E1F"/>
    <w:rsid w:val="00E04BA8"/>
    <w:rsid w:val="00EA56C1"/>
    <w:rsid w:val="00F637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E5FC8F"/>
  <w15:chartTrackingRefBased/>
  <w15:docId w15:val="{650DCC7E-06FB-4CE3-8EC4-14BF384C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67EF8"/>
  </w:style>
  <w:style w:type="character" w:customStyle="1" w:styleId="a4">
    <w:name w:val="日付 (文字)"/>
    <w:basedOn w:val="a0"/>
    <w:link w:val="a3"/>
    <w:uiPriority w:val="99"/>
    <w:semiHidden/>
    <w:rsid w:val="00967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308</Words>
  <Characters>1756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 伸子</dc:creator>
  <cp:keywords/>
  <dc:description/>
  <cp:lastModifiedBy>森 伸子</cp:lastModifiedBy>
  <cp:revision>2</cp:revision>
  <cp:lastPrinted>2023-04-04T02:28:00Z</cp:lastPrinted>
  <dcterms:created xsi:type="dcterms:W3CDTF">2023-04-14T04:32:00Z</dcterms:created>
  <dcterms:modified xsi:type="dcterms:W3CDTF">2023-04-14T04:32:00Z</dcterms:modified>
</cp:coreProperties>
</file>